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137F" w14:textId="77777777" w:rsidR="00927F44" w:rsidRDefault="00927F44"/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"/>
        <w:gridCol w:w="4504"/>
        <w:gridCol w:w="4897"/>
      </w:tblGrid>
      <w:tr w:rsidR="00927F44" w14:paraId="31E31381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31380" w14:textId="77777777" w:rsidR="00927F44" w:rsidRDefault="007D3AD4">
            <w:pPr>
              <w:spacing w:after="0" w:line="240" w:lineRule="auto"/>
              <w:jc w:val="center"/>
            </w:pPr>
            <w:r>
              <w:t>Year 10 French</w:t>
            </w:r>
          </w:p>
        </w:tc>
      </w:tr>
      <w:tr w:rsidR="00927F44" w14:paraId="31E31386" w14:textId="77777777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382" w14:textId="77777777" w:rsidR="00927F44" w:rsidRDefault="007D3AD4">
            <w:pPr>
              <w:spacing w:after="0" w:line="240" w:lineRule="auto"/>
            </w:pPr>
            <w:r>
              <w:t>6/9/21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31383" w14:textId="0F09B06D" w:rsidR="00927F44" w:rsidRDefault="007D3A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Seneca: present tense &amp; holidays vocab</w:t>
            </w:r>
          </w:p>
          <w:p w14:paraId="10C7A021" w14:textId="771C5971" w:rsidR="00872646" w:rsidRDefault="00E238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Workbook: </w:t>
            </w:r>
            <w:r w:rsidR="008C3D4F">
              <w:rPr>
                <w:rFonts w:cs="Calibri"/>
                <w:color w:val="000000"/>
              </w:rPr>
              <w:t>Section 9, Where to go</w:t>
            </w:r>
          </w:p>
          <w:p w14:paraId="31E31384" w14:textId="2A0DFC46" w:rsidR="00927F44" w:rsidRPr="00872646" w:rsidRDefault="007D3A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</w:t>
            </w:r>
            <w:r w:rsidR="00872646">
              <w:rPr>
                <w:rFonts w:cs="Calibri"/>
                <w:color w:val="000000"/>
              </w:rPr>
              <w:t>: Section</w:t>
            </w:r>
            <w:r w:rsidR="003B3B21">
              <w:rPr>
                <w:rFonts w:cs="Calibri"/>
                <w:color w:val="000000"/>
              </w:rPr>
              <w:t xml:space="preserve"> A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385" w14:textId="77777777" w:rsidR="00927F44" w:rsidRDefault="00927F44">
            <w:pPr>
              <w:spacing w:after="0" w:line="240" w:lineRule="auto"/>
            </w:pPr>
          </w:p>
        </w:tc>
      </w:tr>
      <w:tr w:rsidR="00927F44" w14:paraId="31E3138C" w14:textId="77777777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387" w14:textId="77777777" w:rsidR="00927F44" w:rsidRDefault="007D3AD4">
            <w:pPr>
              <w:spacing w:after="0" w:line="240" w:lineRule="auto"/>
            </w:pPr>
            <w:r>
              <w:t>13/9/21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31388" w14:textId="3B83359B" w:rsidR="00927F44" w:rsidRDefault="007D3A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Seneca: </w:t>
            </w:r>
            <w:r w:rsidR="00147E5C">
              <w:rPr>
                <w:rFonts w:cs="Calibri"/>
                <w:color w:val="000000"/>
              </w:rPr>
              <w:t>perfect</w:t>
            </w:r>
            <w:r>
              <w:rPr>
                <w:rFonts w:cs="Calibri"/>
                <w:color w:val="000000"/>
              </w:rPr>
              <w:t xml:space="preserve"> tense &amp; holidays </w:t>
            </w:r>
            <w:r w:rsidR="00147E5C">
              <w:rPr>
                <w:rFonts w:cs="Calibri"/>
                <w:color w:val="000000"/>
              </w:rPr>
              <w:t>vocab</w:t>
            </w:r>
          </w:p>
          <w:p w14:paraId="0011B02F" w14:textId="366C2EAE" w:rsidR="00AC4394" w:rsidRDefault="00AC4394" w:rsidP="00AC439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Workbook: </w:t>
            </w:r>
            <w:r w:rsidR="008C3D4F">
              <w:rPr>
                <w:rFonts w:cs="Calibri"/>
                <w:color w:val="000000"/>
              </w:rPr>
              <w:t xml:space="preserve">Section 9, </w:t>
            </w:r>
            <w:r w:rsidR="00EC6CF7">
              <w:rPr>
                <w:rFonts w:cs="Calibri"/>
                <w:color w:val="000000"/>
              </w:rPr>
              <w:t>Accommodation</w:t>
            </w:r>
            <w:r>
              <w:rPr>
                <w:rFonts w:cs="Calibri"/>
                <w:color w:val="000000"/>
              </w:rPr>
              <w:t xml:space="preserve"> </w:t>
            </w:r>
          </w:p>
          <w:p w14:paraId="31E3138A" w14:textId="76B88ACE" w:rsidR="00927F44" w:rsidRDefault="00AC4394" w:rsidP="00AC4394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KO: Section </w:t>
            </w:r>
            <w:r w:rsidR="00127B78">
              <w:rPr>
                <w:rFonts w:cs="Calibri"/>
                <w:color w:val="000000"/>
              </w:rPr>
              <w:t>A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38B" w14:textId="77777777" w:rsidR="00927F44" w:rsidRDefault="007D3AD4">
            <w:pPr>
              <w:spacing w:after="0" w:line="240" w:lineRule="auto"/>
            </w:pPr>
            <w:r>
              <w:t>KO quiz 1 (20 questions) in lesson this week</w:t>
            </w:r>
          </w:p>
        </w:tc>
      </w:tr>
      <w:tr w:rsidR="00927F44" w14:paraId="31E31391" w14:textId="77777777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38D" w14:textId="77777777" w:rsidR="00927F44" w:rsidRDefault="007D3AD4">
            <w:pPr>
              <w:spacing w:after="0" w:line="240" w:lineRule="auto"/>
            </w:pPr>
            <w:r>
              <w:t>20/9/21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AA3D" w14:textId="5565F69D" w:rsidR="00EC6CF7" w:rsidRDefault="007D3AD4" w:rsidP="00EC6C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Seneca</w:t>
            </w:r>
            <w:r w:rsidR="007332C4">
              <w:rPr>
                <w:rFonts w:cs="Calibri"/>
                <w:color w:val="000000"/>
              </w:rPr>
              <w:t>: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future tense &amp; </w:t>
            </w:r>
            <w:r w:rsidR="00147E5C">
              <w:rPr>
                <w:rFonts w:cs="Calibri"/>
                <w:color w:val="000000"/>
              </w:rPr>
              <w:t>holidays vocab</w:t>
            </w:r>
            <w:r w:rsidR="00147E5C">
              <w:rPr>
                <w:rFonts w:cs="Calibri"/>
                <w:color w:val="000000"/>
              </w:rPr>
              <w:t xml:space="preserve"> </w:t>
            </w:r>
            <w:r w:rsidR="00EC6CF7">
              <w:rPr>
                <w:rFonts w:cs="Calibri"/>
                <w:color w:val="000000"/>
              </w:rPr>
              <w:t xml:space="preserve">Workbook: Section 9, </w:t>
            </w:r>
            <w:r w:rsidR="00EC6CF7">
              <w:rPr>
                <w:rFonts w:cs="Calibri"/>
                <w:color w:val="000000"/>
              </w:rPr>
              <w:t>Getting ready to go</w:t>
            </w:r>
            <w:r w:rsidR="00EC6CF7">
              <w:rPr>
                <w:rFonts w:cs="Calibri"/>
                <w:color w:val="000000"/>
              </w:rPr>
              <w:t xml:space="preserve"> </w:t>
            </w:r>
          </w:p>
          <w:p w14:paraId="31E3138F" w14:textId="3598541D" w:rsidR="00927F44" w:rsidRDefault="00EC6CF7" w:rsidP="00EC6CF7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KO: Section </w:t>
            </w:r>
            <w:r w:rsidR="00C107B5">
              <w:rPr>
                <w:rFonts w:cs="Calibri"/>
                <w:color w:val="000000"/>
              </w:rPr>
              <w:t>A/</w:t>
            </w:r>
            <w:r>
              <w:rPr>
                <w:rFonts w:cs="Calibri"/>
                <w:color w:val="000000"/>
              </w:rPr>
              <w:t>B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390" w14:textId="77777777" w:rsidR="00927F44" w:rsidRDefault="00927F44">
            <w:pPr>
              <w:spacing w:after="0" w:line="240" w:lineRule="auto"/>
            </w:pPr>
          </w:p>
        </w:tc>
      </w:tr>
      <w:tr w:rsidR="00927F44" w14:paraId="31E31397" w14:textId="77777777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392" w14:textId="77777777" w:rsidR="00927F44" w:rsidRDefault="007D3AD4">
            <w:pPr>
              <w:spacing w:after="0" w:line="240" w:lineRule="auto"/>
            </w:pPr>
            <w:r>
              <w:t>27/9/21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31393" w14:textId="41E5C76E" w:rsidR="00927F44" w:rsidRDefault="007D3A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Seneca</w:t>
            </w:r>
            <w:r w:rsidR="00AC0E74">
              <w:rPr>
                <w:rFonts w:cs="Calibri"/>
                <w:color w:val="000000"/>
              </w:rPr>
              <w:t>: holidays vocab</w:t>
            </w:r>
          </w:p>
          <w:p w14:paraId="03D75579" w14:textId="4DCE0B14" w:rsidR="009D673D" w:rsidRDefault="009D673D" w:rsidP="009D673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Workbook: Section 9, </w:t>
            </w:r>
            <w:r w:rsidR="00995530">
              <w:rPr>
                <w:rFonts w:cs="Calibri"/>
                <w:color w:val="000000"/>
              </w:rPr>
              <w:t>How to get there</w:t>
            </w:r>
            <w:r>
              <w:rPr>
                <w:rFonts w:cs="Calibri"/>
                <w:color w:val="000000"/>
              </w:rPr>
              <w:t xml:space="preserve"> </w:t>
            </w:r>
          </w:p>
          <w:p w14:paraId="31E31395" w14:textId="699D1CC0" w:rsidR="00927F44" w:rsidRDefault="009D673D" w:rsidP="009D673D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KO: Section </w:t>
            </w:r>
            <w:r w:rsidR="009210D7">
              <w:rPr>
                <w:rFonts w:cs="Calibri"/>
                <w:color w:val="000000"/>
              </w:rPr>
              <w:t>A/</w:t>
            </w:r>
            <w:r>
              <w:rPr>
                <w:rFonts w:cs="Calibri"/>
                <w:color w:val="000000"/>
              </w:rPr>
              <w:t>B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396" w14:textId="77777777" w:rsidR="00927F44" w:rsidRDefault="007D3AD4">
            <w:pPr>
              <w:spacing w:after="0" w:line="240" w:lineRule="auto"/>
            </w:pPr>
            <w:r>
              <w:t>KO quiz 2 (20 questions) in lesson this week</w:t>
            </w:r>
          </w:p>
        </w:tc>
      </w:tr>
      <w:tr w:rsidR="00927F44" w14:paraId="31E3139D" w14:textId="77777777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398" w14:textId="77777777" w:rsidR="00927F44" w:rsidRDefault="007D3AD4">
            <w:pPr>
              <w:spacing w:after="0" w:line="240" w:lineRule="auto"/>
            </w:pPr>
            <w:r>
              <w:t>4/10/21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342B" w14:textId="77777777" w:rsidR="009D673D" w:rsidRDefault="009D673D" w:rsidP="009D673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Seneca: holidays vocab</w:t>
            </w:r>
          </w:p>
          <w:p w14:paraId="2FD82439" w14:textId="16CA931B" w:rsidR="009D673D" w:rsidRDefault="009D673D" w:rsidP="009D673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Workbook: Section 9, </w:t>
            </w:r>
            <w:r w:rsidR="007B4A73">
              <w:rPr>
                <w:rFonts w:cs="Calibri"/>
                <w:color w:val="000000"/>
              </w:rPr>
              <w:t xml:space="preserve">What to do </w:t>
            </w:r>
            <w:r>
              <w:rPr>
                <w:rFonts w:cs="Calibri"/>
                <w:color w:val="000000"/>
              </w:rPr>
              <w:t xml:space="preserve"> </w:t>
            </w:r>
          </w:p>
          <w:p w14:paraId="31E3139B" w14:textId="77EE2E7A" w:rsidR="00927F44" w:rsidRDefault="009D673D" w:rsidP="009D673D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KO: Section </w:t>
            </w:r>
            <w:r w:rsidR="009210D7">
              <w:rPr>
                <w:rFonts w:cs="Calibri"/>
                <w:color w:val="000000"/>
              </w:rPr>
              <w:t>A/</w:t>
            </w:r>
            <w:r>
              <w:rPr>
                <w:rFonts w:cs="Calibri"/>
                <w:color w:val="000000"/>
              </w:rPr>
              <w:t>B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39C" w14:textId="77777777" w:rsidR="00927F44" w:rsidRDefault="00927F44">
            <w:pPr>
              <w:spacing w:after="0" w:line="240" w:lineRule="auto"/>
            </w:pPr>
          </w:p>
        </w:tc>
      </w:tr>
      <w:tr w:rsidR="00927F44" w14:paraId="31E313A3" w14:textId="77777777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39E" w14:textId="77777777" w:rsidR="00927F44" w:rsidRDefault="007D3AD4">
            <w:pPr>
              <w:spacing w:after="0" w:line="240" w:lineRule="auto"/>
            </w:pPr>
            <w:r>
              <w:t>11/10/21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40A0" w14:textId="77777777" w:rsidR="009D673D" w:rsidRDefault="009D673D" w:rsidP="009D673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Seneca: holidays vocab</w:t>
            </w:r>
          </w:p>
          <w:p w14:paraId="74160041" w14:textId="1BB1C67B" w:rsidR="009D673D" w:rsidRDefault="009D673D" w:rsidP="009D673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Workbook: Section 9, </w:t>
            </w:r>
            <w:r w:rsidR="007B4A73">
              <w:rPr>
                <w:rFonts w:cs="Calibri"/>
                <w:color w:val="000000"/>
              </w:rPr>
              <w:t>Practical stuff</w:t>
            </w:r>
            <w:r>
              <w:rPr>
                <w:rFonts w:cs="Calibri"/>
                <w:color w:val="000000"/>
              </w:rPr>
              <w:t xml:space="preserve"> </w:t>
            </w:r>
          </w:p>
          <w:p w14:paraId="31E313A1" w14:textId="1018E5CD" w:rsidR="00927F44" w:rsidRDefault="009D673D" w:rsidP="009D673D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KO: Section </w:t>
            </w:r>
            <w:r w:rsidR="00E21C46">
              <w:rPr>
                <w:rFonts w:cs="Calibri"/>
                <w:color w:val="000000"/>
              </w:rPr>
              <w:t>C</w:t>
            </w:r>
            <w:r w:rsidR="00526EF6">
              <w:rPr>
                <w:rFonts w:cs="Calibri"/>
                <w:color w:val="000000"/>
              </w:rPr>
              <w:t>/D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3A2" w14:textId="77777777" w:rsidR="00927F44" w:rsidRDefault="007D3AD4">
            <w:pPr>
              <w:spacing w:after="0" w:line="240" w:lineRule="auto"/>
            </w:pPr>
            <w:r>
              <w:t xml:space="preserve">KO quiz (50 questions, on </w:t>
            </w:r>
            <w:proofErr w:type="spellStart"/>
            <w:r>
              <w:t>KO1</w:t>
            </w:r>
            <w:proofErr w:type="spellEnd"/>
            <w:r>
              <w:t>) in lesson this week</w:t>
            </w:r>
          </w:p>
        </w:tc>
      </w:tr>
      <w:tr w:rsidR="00927F44" w14:paraId="31E313A9" w14:textId="77777777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3A4" w14:textId="77777777" w:rsidR="00927F44" w:rsidRDefault="007D3AD4">
            <w:pPr>
              <w:spacing w:after="0" w:line="240" w:lineRule="auto"/>
            </w:pPr>
            <w:r>
              <w:t>18/10/21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B0FB0" w14:textId="77777777" w:rsidR="009D673D" w:rsidRDefault="009D673D" w:rsidP="009D673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Seneca: holidays vocab</w:t>
            </w:r>
          </w:p>
          <w:p w14:paraId="6195B64A" w14:textId="3028F8D0" w:rsidR="009D673D" w:rsidRDefault="009D673D" w:rsidP="009D673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Workbook: Section </w:t>
            </w:r>
            <w:r w:rsidR="005F6AF5">
              <w:rPr>
                <w:rFonts w:cs="Calibri"/>
                <w:color w:val="000000"/>
              </w:rPr>
              <w:t>11, Talking about the past</w:t>
            </w:r>
          </w:p>
          <w:p w14:paraId="31E313A7" w14:textId="4F165E2D" w:rsidR="00927F44" w:rsidRDefault="009D673D" w:rsidP="009D673D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KO: Section </w:t>
            </w:r>
            <w:r w:rsidR="00E21C46">
              <w:rPr>
                <w:rFonts w:cs="Calibri"/>
                <w:color w:val="000000"/>
              </w:rPr>
              <w:t>C</w:t>
            </w:r>
            <w:r w:rsidR="00526EF6">
              <w:rPr>
                <w:rFonts w:cs="Calibri"/>
                <w:color w:val="000000"/>
              </w:rPr>
              <w:t>/D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3A8" w14:textId="77777777" w:rsidR="00927F44" w:rsidRDefault="00927F44">
            <w:pPr>
              <w:spacing w:after="0" w:line="240" w:lineRule="auto"/>
            </w:pPr>
          </w:p>
        </w:tc>
      </w:tr>
    </w:tbl>
    <w:p w14:paraId="31E313AA" w14:textId="77777777" w:rsidR="00927F44" w:rsidRDefault="00927F44"/>
    <w:p w14:paraId="31E313AB" w14:textId="77777777" w:rsidR="00927F44" w:rsidRDefault="00927F44"/>
    <w:p w14:paraId="31E313AC" w14:textId="77777777" w:rsidR="00927F44" w:rsidRDefault="00927F44"/>
    <w:p w14:paraId="31E313AD" w14:textId="77777777" w:rsidR="00927F44" w:rsidRDefault="00927F44"/>
    <w:sectPr w:rsidR="00927F4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599C" w14:textId="77777777" w:rsidR="007D3AD4" w:rsidRDefault="007D3AD4">
      <w:pPr>
        <w:spacing w:after="0" w:line="240" w:lineRule="auto"/>
      </w:pPr>
      <w:r>
        <w:separator/>
      </w:r>
    </w:p>
  </w:endnote>
  <w:endnote w:type="continuationSeparator" w:id="0">
    <w:p w14:paraId="649AE092" w14:textId="77777777" w:rsidR="007D3AD4" w:rsidRDefault="007D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CB6A" w14:textId="77777777" w:rsidR="007D3AD4" w:rsidRDefault="007D3A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680BC5" w14:textId="77777777" w:rsidR="007D3AD4" w:rsidRDefault="007D3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44"/>
    <w:rsid w:val="00082AB7"/>
    <w:rsid w:val="00127B78"/>
    <w:rsid w:val="00147E5C"/>
    <w:rsid w:val="00157012"/>
    <w:rsid w:val="003B3B21"/>
    <w:rsid w:val="00526EF6"/>
    <w:rsid w:val="005F6AF5"/>
    <w:rsid w:val="007332C4"/>
    <w:rsid w:val="007B4A73"/>
    <w:rsid w:val="007D3AD4"/>
    <w:rsid w:val="00872646"/>
    <w:rsid w:val="008B4BB9"/>
    <w:rsid w:val="008C3D4F"/>
    <w:rsid w:val="009210D7"/>
    <w:rsid w:val="00927B9B"/>
    <w:rsid w:val="00927F44"/>
    <w:rsid w:val="00995530"/>
    <w:rsid w:val="009D673D"/>
    <w:rsid w:val="00AC0E74"/>
    <w:rsid w:val="00AC4394"/>
    <w:rsid w:val="00AF1FA1"/>
    <w:rsid w:val="00BD1142"/>
    <w:rsid w:val="00C107B5"/>
    <w:rsid w:val="00E21C46"/>
    <w:rsid w:val="00E2381E"/>
    <w:rsid w:val="00E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E3137F"/>
  <w15:docId w15:val="{5F51DCA7-84B6-5B4F-8447-0917516B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3181C-CCC2-48A0-97AF-AC3D7CFEE693}"/>
</file>

<file path=customXml/itemProps2.xml><?xml version="1.0" encoding="utf-8"?>
<ds:datastoreItem xmlns:ds="http://schemas.openxmlformats.org/officeDocument/2006/customXml" ds:itemID="{FA631D15-2078-466C-8233-C4FE3F43C4E3}"/>
</file>

<file path=customXml/itemProps3.xml><?xml version="1.0" encoding="utf-8"?>
<ds:datastoreItem xmlns:ds="http://schemas.openxmlformats.org/officeDocument/2006/customXml" ds:itemID="{CDF1B7E3-6A68-487B-BADA-8F8C7649D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Steele</dc:creator>
  <dc:description/>
  <cp:lastModifiedBy>Stefanie Feltwell</cp:lastModifiedBy>
  <cp:revision>22</cp:revision>
  <dcterms:created xsi:type="dcterms:W3CDTF">2021-09-02T12:15:00Z</dcterms:created>
  <dcterms:modified xsi:type="dcterms:W3CDTF">2021-09-02T16:02:00Z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